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1C" w:rsidRPr="006C4784" w:rsidRDefault="004D6D1C" w:rsidP="004D6D1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60288" behindDoc="1" locked="0" layoutInCell="1" allowOverlap="1" wp14:anchorId="105EE2DC" wp14:editId="2331D429">
            <wp:simplePos x="0" y="0"/>
            <wp:positionH relativeFrom="column">
              <wp:posOffset>2320290</wp:posOffset>
            </wp:positionH>
            <wp:positionV relativeFrom="paragraph">
              <wp:posOffset>-33655</wp:posOffset>
            </wp:positionV>
            <wp:extent cx="1058545" cy="1171575"/>
            <wp:effectExtent l="19050" t="0" r="8255" b="0"/>
            <wp:wrapNone/>
            <wp:docPr id="3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D1C" w:rsidRPr="006C4784" w:rsidRDefault="004D6D1C" w:rsidP="004D6D1C">
      <w:pPr>
        <w:rPr>
          <w:rFonts w:ascii="TH SarabunPSK" w:hAnsi="TH SarabunPSK" w:cs="TH SarabunPSK"/>
        </w:rPr>
      </w:pPr>
    </w:p>
    <w:p w:rsidR="004D6D1C" w:rsidRPr="006C4784" w:rsidRDefault="004D6D1C" w:rsidP="004D6D1C">
      <w:pPr>
        <w:rPr>
          <w:rFonts w:ascii="TH SarabunPSK" w:hAnsi="TH SarabunPSK" w:cs="TH SarabunPSK"/>
        </w:rPr>
      </w:pPr>
      <w:r w:rsidRPr="006C4784">
        <w:rPr>
          <w:rFonts w:ascii="TH SarabunPSK" w:hAnsi="TH SarabunPSK" w:cs="TH SarabunPSK"/>
        </w:rPr>
        <w:tab/>
      </w:r>
      <w:r w:rsidRPr="006C4784">
        <w:rPr>
          <w:rFonts w:ascii="TH SarabunPSK" w:hAnsi="TH SarabunPSK" w:cs="TH SarabunPSK"/>
        </w:rPr>
        <w:tab/>
      </w:r>
      <w:r w:rsidRPr="006C4784">
        <w:rPr>
          <w:rFonts w:ascii="TH SarabunPSK" w:hAnsi="TH SarabunPSK" w:cs="TH SarabunPSK"/>
        </w:rPr>
        <w:tab/>
      </w:r>
      <w:r w:rsidRPr="006C4784">
        <w:rPr>
          <w:rFonts w:ascii="TH SarabunPSK" w:hAnsi="TH SarabunPSK" w:cs="TH SarabunPSK"/>
        </w:rPr>
        <w:tab/>
      </w:r>
      <w:r w:rsidRPr="006C4784">
        <w:rPr>
          <w:rFonts w:ascii="TH SarabunPSK" w:hAnsi="TH SarabunPSK" w:cs="TH SarabunPSK"/>
        </w:rPr>
        <w:tab/>
      </w:r>
      <w:r w:rsidRPr="006C4784">
        <w:rPr>
          <w:rFonts w:ascii="TH SarabunPSK" w:hAnsi="TH SarabunPSK" w:cs="TH SarabunPSK"/>
        </w:rPr>
        <w:tab/>
      </w:r>
      <w:r w:rsidRPr="006C4784">
        <w:rPr>
          <w:rFonts w:ascii="TH SarabunPSK" w:hAnsi="TH SarabunPSK" w:cs="TH SarabunPSK"/>
        </w:rPr>
        <w:tab/>
        <w:t xml:space="preserve"> </w:t>
      </w:r>
    </w:p>
    <w:p w:rsidR="004D6D1C" w:rsidRPr="006C4784" w:rsidRDefault="004D6D1C" w:rsidP="004D6D1C">
      <w:pPr>
        <w:spacing w:before="120"/>
        <w:jc w:val="both"/>
        <w:rPr>
          <w:rFonts w:ascii="TH SarabunPSK" w:hAnsi="TH SarabunPSK" w:cs="TH SarabunPSK"/>
          <w:sz w:val="12"/>
          <w:szCs w:val="12"/>
        </w:rPr>
      </w:pPr>
    </w:p>
    <w:p w:rsidR="004D6D1C" w:rsidRDefault="004D6D1C" w:rsidP="004D6D1C">
      <w:pPr>
        <w:spacing w:before="120" w:after="120"/>
        <w:ind w:left="2160" w:firstLine="720"/>
        <w:jc w:val="both"/>
        <w:rPr>
          <w:rFonts w:ascii="TH SarabunPSK" w:hAnsi="TH SarabunPSK" w:cs="TH SarabunPSK"/>
          <w:sz w:val="12"/>
          <w:szCs w:val="12"/>
        </w:rPr>
      </w:pPr>
    </w:p>
    <w:p w:rsidR="004D6D1C" w:rsidRDefault="004D6D1C" w:rsidP="004D6D1C">
      <w:pPr>
        <w:spacing w:before="120" w:after="120"/>
        <w:ind w:left="2160" w:firstLine="720"/>
        <w:jc w:val="both"/>
        <w:rPr>
          <w:rFonts w:ascii="TH SarabunPSK" w:hAnsi="TH SarabunPSK" w:cs="TH SarabunPSK"/>
          <w:sz w:val="12"/>
          <w:szCs w:val="12"/>
        </w:rPr>
      </w:pPr>
    </w:p>
    <w:p w:rsidR="008F169A" w:rsidRDefault="008F169A" w:rsidP="004D6D1C">
      <w:pPr>
        <w:jc w:val="center"/>
        <w:rPr>
          <w:rFonts w:ascii="TH SarabunPSK" w:hAnsi="TH SarabunPSK" w:cs="TH SarabunPSK"/>
          <w:sz w:val="32"/>
          <w:szCs w:val="32"/>
        </w:rPr>
      </w:pPr>
    </w:p>
    <w:p w:rsidR="004D6D1C" w:rsidRPr="004D6D1C" w:rsidRDefault="004D6D1C" w:rsidP="004D6D1C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4D6D1C"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Pr="004D6D1C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4D6D1C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4D6D1C">
        <w:rPr>
          <w:rFonts w:ascii="TH SarabunPSK" w:hAnsi="TH SarabunPSK" w:cs="TH SarabunPSK"/>
          <w:sz w:val="32"/>
          <w:szCs w:val="32"/>
          <w:cs/>
        </w:rPr>
        <w:t>อุตรดิตถ์</w:t>
      </w:r>
    </w:p>
    <w:p w:rsidR="004D6D1C" w:rsidRPr="00733C3E" w:rsidRDefault="004D6D1C" w:rsidP="004D6D1C">
      <w:pPr>
        <w:jc w:val="center"/>
        <w:rPr>
          <w:rFonts w:ascii="TH SarabunPSK" w:hAnsi="TH SarabunPSK" w:cs="TH SarabunPSK"/>
          <w:sz w:val="12"/>
          <w:szCs w:val="12"/>
        </w:rPr>
      </w:pPr>
      <w:r w:rsidRPr="004D6D1C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การจัดการเรียนการสอนรายวิชาเสริมภาษาอังกฤษ</w:t>
      </w:r>
      <w:r w:rsidRPr="00733C3E">
        <w:rPr>
          <w:rFonts w:ascii="TH SarabunPSK" w:hAnsi="TH SarabunPSK" w:cs="TH SarabunPSK"/>
          <w:sz w:val="12"/>
          <w:szCs w:val="12"/>
          <w:cs/>
        </w:rPr>
        <w:t xml:space="preserve">                             </w:t>
      </w:r>
    </w:p>
    <w:p w:rsidR="004D6D1C" w:rsidRDefault="00577710" w:rsidP="004D6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703"/>
          <w:tab w:val="left" w:pos="5040"/>
          <w:tab w:val="left" w:pos="8460"/>
        </w:tabs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150495</wp:posOffset>
                </wp:positionV>
                <wp:extent cx="1539240" cy="0"/>
                <wp:effectExtent l="9525" t="7620" r="13335" b="1143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9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75pt,11.85pt" to="289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yu+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E2eZrnB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"/>
            </w:pict>
          </mc:Fallback>
        </mc:AlternateContent>
      </w:r>
      <w:r w:rsidR="004D6D1C">
        <w:rPr>
          <w:rFonts w:ascii="TH SarabunPSK" w:hAnsi="TH SarabunPSK" w:cs="TH SarabunPSK"/>
          <w:cs/>
        </w:rPr>
        <w:tab/>
      </w:r>
    </w:p>
    <w:p w:rsidR="00500FAC" w:rsidRDefault="004D6D1C" w:rsidP="004D6D1C">
      <w:pPr>
        <w:jc w:val="center"/>
        <w:rPr>
          <w:rFonts w:ascii="TH SarabunPSK" w:hAnsi="TH SarabunPSK" w:cs="TH SarabunPSK"/>
          <w:sz w:val="32"/>
          <w:szCs w:val="32"/>
        </w:rPr>
      </w:pPr>
      <w:r w:rsidRPr="006C4784">
        <w:rPr>
          <w:rFonts w:ascii="TH SarabunPSK" w:hAnsi="TH SarabunPSK" w:cs="TH SarabunPSK"/>
          <w:cs/>
        </w:rPr>
        <w:tab/>
      </w:r>
    </w:p>
    <w:p w:rsidR="00CC5CCA" w:rsidRDefault="00C24564" w:rsidP="000B0C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242D">
        <w:rPr>
          <w:rFonts w:ascii="TH SarabunPSK" w:hAnsi="TH SarabunPSK" w:cs="TH SarabunPSK" w:hint="cs"/>
          <w:sz w:val="32"/>
          <w:szCs w:val="32"/>
          <w:cs/>
        </w:rPr>
        <w:t>ตามประกาศ</w:t>
      </w:r>
      <w:r w:rsidR="00500FAC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DD242D">
        <w:rPr>
          <w:rFonts w:ascii="TH SarabunPSK" w:hAnsi="TH SarabunPSK" w:cs="TH SarabunPSK" w:hint="cs"/>
          <w:sz w:val="32"/>
          <w:szCs w:val="32"/>
          <w:cs/>
        </w:rPr>
        <w:t>ราช</w:t>
      </w:r>
      <w:proofErr w:type="spellStart"/>
      <w:r w:rsidR="00DD242D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DD242D">
        <w:rPr>
          <w:rFonts w:ascii="TH SarabunPSK" w:hAnsi="TH SarabunPSK" w:cs="TH SarabunPSK" w:hint="cs"/>
          <w:sz w:val="32"/>
          <w:szCs w:val="32"/>
          <w:cs/>
        </w:rPr>
        <w:t>อุตรดิตถ์ เรื่อง</w:t>
      </w:r>
      <w:r w:rsidR="00500FAC">
        <w:rPr>
          <w:rFonts w:ascii="TH SarabunPSK" w:hAnsi="TH SarabunPSK" w:cs="TH SarabunPSK" w:hint="cs"/>
          <w:sz w:val="32"/>
          <w:szCs w:val="32"/>
          <w:cs/>
        </w:rPr>
        <w:t>นโยบาย</w:t>
      </w:r>
      <w:r w:rsidR="00DD242D">
        <w:rPr>
          <w:rFonts w:ascii="TH SarabunPSK" w:hAnsi="TH SarabunPSK" w:cs="TH SarabunPSK" w:hint="cs"/>
          <w:sz w:val="32"/>
          <w:szCs w:val="32"/>
          <w:cs/>
        </w:rPr>
        <w:t>และแนวปฏิบัติในการพัฒนา</w:t>
      </w:r>
      <w:r w:rsidR="00500FAC">
        <w:rPr>
          <w:rFonts w:ascii="TH SarabunPSK" w:hAnsi="TH SarabunPSK" w:cs="TH SarabunPSK" w:hint="cs"/>
          <w:sz w:val="32"/>
          <w:szCs w:val="32"/>
          <w:cs/>
        </w:rPr>
        <w:t>ทักษะภาษา</w:t>
      </w:r>
      <w:r w:rsidR="00A14D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0FAC">
        <w:rPr>
          <w:rFonts w:ascii="TH SarabunPSK" w:hAnsi="TH SarabunPSK" w:cs="TH SarabunPSK" w:hint="cs"/>
          <w:sz w:val="32"/>
          <w:szCs w:val="32"/>
          <w:cs/>
        </w:rPr>
        <w:t>อังกฤษ</w:t>
      </w:r>
      <w:r w:rsidR="00DD24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5CCA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4C05FA">
        <w:rPr>
          <w:rFonts w:ascii="TH SarabunPSK" w:hAnsi="TH SarabunPSK" w:cs="TH SarabunPSK" w:hint="cs"/>
          <w:sz w:val="32"/>
          <w:szCs w:val="32"/>
          <w:cs/>
        </w:rPr>
        <w:t>กำหนดแนวทางการจัดการเรียนการสอนรายวิชาภาษาอังกฤษไว้ใ</w:t>
      </w:r>
      <w:r w:rsidR="000B0CF9">
        <w:rPr>
          <w:rFonts w:ascii="TH SarabunPSK" w:hAnsi="TH SarabunPSK" w:cs="TH SarabunPSK" w:hint="cs"/>
          <w:sz w:val="32"/>
          <w:szCs w:val="32"/>
          <w:cs/>
        </w:rPr>
        <w:t>นหลักสูตรหมว</w:t>
      </w:r>
      <w:r w:rsidR="00CC5CCA">
        <w:rPr>
          <w:rFonts w:ascii="TH SarabunPSK" w:hAnsi="TH SarabunPSK" w:cs="TH SarabunPSK" w:hint="cs"/>
          <w:sz w:val="32"/>
          <w:szCs w:val="32"/>
          <w:cs/>
        </w:rPr>
        <w:t>ดวิชาศึกษาทั่วไป โดย</w:t>
      </w:r>
      <w:r w:rsidR="004C05FA">
        <w:rPr>
          <w:rFonts w:ascii="TH SarabunPSK" w:hAnsi="TH SarabunPSK" w:cs="TH SarabunPSK" w:hint="cs"/>
          <w:sz w:val="32"/>
          <w:szCs w:val="32"/>
          <w:cs/>
        </w:rPr>
        <w:t>กำหนดให้นักศึกษาชั้นปีที่ ๑ ทุกคน ต้องเข้าทดสอบความรู้ทางภาษาอังกฤษ กรณี</w:t>
      </w:r>
      <w:r w:rsidR="00334323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4C05FA">
        <w:rPr>
          <w:rFonts w:ascii="TH SarabunPSK" w:hAnsi="TH SarabunPSK" w:cs="TH SarabunPSK" w:hint="cs"/>
          <w:sz w:val="32"/>
          <w:szCs w:val="32"/>
          <w:cs/>
        </w:rPr>
        <w:t>ผลการสอบไม</w:t>
      </w:r>
      <w:r w:rsidR="00CC5CCA">
        <w:rPr>
          <w:rFonts w:ascii="TH SarabunPSK" w:hAnsi="TH SarabunPSK" w:cs="TH SarabunPSK" w:hint="cs"/>
          <w:sz w:val="32"/>
          <w:szCs w:val="32"/>
          <w:cs/>
        </w:rPr>
        <w:t xml:space="preserve">่ถึงเกณฑ์ </w:t>
      </w:r>
      <w:r w:rsidR="004C05FA">
        <w:rPr>
          <w:rFonts w:ascii="TH SarabunPSK" w:hAnsi="TH SarabunPSK" w:cs="TH SarabunPSK" w:hint="cs"/>
          <w:sz w:val="32"/>
          <w:szCs w:val="32"/>
          <w:cs/>
        </w:rPr>
        <w:t>นักศึกษาจะต้องเรียนรายวิชาเสริมภาษาอังกฤษ</w:t>
      </w:r>
      <w:r w:rsidR="000208BC">
        <w:rPr>
          <w:rFonts w:ascii="TH SarabunPSK" w:hAnsi="TH SarabunPSK" w:cs="TH SarabunPSK" w:hint="cs"/>
          <w:sz w:val="32"/>
          <w:szCs w:val="32"/>
          <w:cs/>
        </w:rPr>
        <w:t>ให้มี</w:t>
      </w:r>
      <w:r w:rsidR="00A14DB9">
        <w:rPr>
          <w:rFonts w:ascii="TH SarabunPSK" w:hAnsi="TH SarabunPSK" w:cs="TH SarabunPSK" w:hint="cs"/>
          <w:sz w:val="32"/>
          <w:szCs w:val="32"/>
          <w:cs/>
        </w:rPr>
        <w:t>ผลการสอบ</w:t>
      </w:r>
      <w:r w:rsidR="00DA5312">
        <w:rPr>
          <w:rFonts w:ascii="TH SarabunPSK" w:hAnsi="TH SarabunPSK" w:cs="TH SarabunPSK" w:hint="cs"/>
          <w:sz w:val="32"/>
          <w:szCs w:val="32"/>
          <w:cs/>
        </w:rPr>
        <w:t>ตามเกณฑ์ที่กำหนด</w:t>
      </w:r>
      <w:r w:rsidR="00DD242D">
        <w:rPr>
          <w:rFonts w:ascii="TH SarabunPSK" w:hAnsi="TH SarabunPSK" w:cs="TH SarabunPSK" w:hint="cs"/>
          <w:sz w:val="32"/>
          <w:szCs w:val="32"/>
          <w:cs/>
        </w:rPr>
        <w:t xml:space="preserve">ก่อน </w:t>
      </w:r>
      <w:r w:rsidR="004C05FA">
        <w:rPr>
          <w:rFonts w:ascii="TH SarabunPSK" w:hAnsi="TH SarabunPSK" w:cs="TH SarabunPSK" w:hint="cs"/>
          <w:sz w:val="32"/>
          <w:szCs w:val="32"/>
          <w:cs/>
        </w:rPr>
        <w:t>จึงจะมีสิทธิ์เรียนรายวิชาตามหลักสูตร</w:t>
      </w:r>
      <w:r w:rsidR="000208BC">
        <w:rPr>
          <w:rFonts w:ascii="TH SarabunPSK" w:hAnsi="TH SarabunPSK" w:cs="TH SarabunPSK" w:hint="cs"/>
          <w:sz w:val="32"/>
          <w:szCs w:val="32"/>
          <w:cs/>
        </w:rPr>
        <w:t>หมวดวิชาศึกษาทั่วไป</w:t>
      </w:r>
      <w:r w:rsidR="004C05FA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DD242D">
        <w:rPr>
          <w:rFonts w:ascii="TH SarabunPSK" w:hAnsi="TH SarabunPSK" w:cs="TH SarabunPSK"/>
          <w:sz w:val="32"/>
          <w:szCs w:val="32"/>
        </w:rPr>
        <w:t xml:space="preserve"> </w:t>
      </w:r>
      <w:r w:rsidR="000B0CF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F169A" w:rsidRDefault="008F169A" w:rsidP="000B0CF9">
      <w:pPr>
        <w:rPr>
          <w:rFonts w:ascii="TH SarabunPSK" w:hAnsi="TH SarabunPSK" w:cs="TH SarabunPSK"/>
          <w:sz w:val="32"/>
          <w:szCs w:val="32"/>
        </w:rPr>
      </w:pPr>
    </w:p>
    <w:p w:rsidR="00500FAC" w:rsidRDefault="00F26C99" w:rsidP="00707BC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ดังนั้น</w:t>
      </w:r>
      <w:r w:rsidR="000B0CF9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="00E97331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DA5312">
        <w:rPr>
          <w:rFonts w:ascii="TH SarabunPSK" w:hAnsi="TH SarabunPSK" w:cs="TH SarabunPSK" w:hint="cs"/>
          <w:sz w:val="32"/>
          <w:szCs w:val="32"/>
          <w:cs/>
        </w:rPr>
        <w:t>จัดการเรียนการสอนรายวิชาเสริมภาษาอังกฤษ</w:t>
      </w:r>
      <w:r>
        <w:rPr>
          <w:rFonts w:ascii="TH SarabunPSK" w:hAnsi="TH SarabunPSK" w:cs="TH SarabunPSK" w:hint="cs"/>
          <w:sz w:val="32"/>
          <w:szCs w:val="32"/>
          <w:cs/>
        </w:rPr>
        <w:t>เป็นไปอย่างมีประสิทธิภาพ</w:t>
      </w:r>
      <w:r w:rsidR="00A14DB9">
        <w:rPr>
          <w:rFonts w:ascii="TH SarabunPSK" w:hAnsi="TH SarabunPSK" w:cs="TH SarabunPSK" w:hint="cs"/>
          <w:sz w:val="32"/>
          <w:szCs w:val="32"/>
          <w:cs/>
        </w:rPr>
        <w:t xml:space="preserve"> และบรรลุผลตามจุดมุ่งหมาย </w:t>
      </w:r>
      <w:r w:rsidR="00707BCA">
        <w:rPr>
          <w:rFonts w:ascii="TH SarabunPSK" w:hAnsi="TH SarabunPSK" w:cs="TH SarabunPSK" w:hint="cs"/>
          <w:sz w:val="32"/>
          <w:szCs w:val="32"/>
          <w:cs/>
        </w:rPr>
        <w:t>มหาวิทยาลัยจึงกำหนดแนวปฏิบัติในการจัดการเรียนการสอนไว้ดังนี้</w:t>
      </w:r>
    </w:p>
    <w:p w:rsidR="008F169A" w:rsidRDefault="008F169A" w:rsidP="00707BCA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0B0CF9" w:rsidRPr="00C24564" w:rsidRDefault="000B0CF9" w:rsidP="00C24564">
      <w:pPr>
        <w:pStyle w:val="a3"/>
        <w:numPr>
          <w:ilvl w:val="0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24564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การกำหนดรายวิชา</w:t>
      </w:r>
      <w:r w:rsidR="00427FB1" w:rsidRPr="00C24564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และการเรียนการสอน</w:t>
      </w:r>
    </w:p>
    <w:p w:rsidR="00427FB1" w:rsidRPr="00C24564" w:rsidRDefault="000B0CF9" w:rsidP="00C24564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C24564">
        <w:rPr>
          <w:rFonts w:ascii="TH SarabunPSK" w:hAnsi="TH SarabunPSK" w:cs="TH SarabunPSK" w:hint="cs"/>
          <w:sz w:val="32"/>
          <w:szCs w:val="32"/>
          <w:cs/>
        </w:rPr>
        <w:t xml:space="preserve">ให้รายวิชาเสริมภาษาอังกฤษ </w:t>
      </w:r>
      <w:r w:rsidR="006914A7" w:rsidRPr="00C24564">
        <w:rPr>
          <w:rFonts w:ascii="TH SarabunPSK" w:hAnsi="TH SarabunPSK" w:cs="TH SarabunPSK" w:hint="cs"/>
          <w:sz w:val="32"/>
          <w:szCs w:val="32"/>
          <w:cs/>
        </w:rPr>
        <w:t>เป็นรายวิชาเพิ่มเติมจากรายวิชาที่กำหนดไว้ใน</w:t>
      </w:r>
    </w:p>
    <w:p w:rsidR="000B0CF9" w:rsidRPr="00427FB1" w:rsidRDefault="006914A7" w:rsidP="00427FB1">
      <w:pPr>
        <w:rPr>
          <w:rFonts w:ascii="TH SarabunPSK" w:hAnsi="TH SarabunPSK" w:cs="TH SarabunPSK"/>
          <w:sz w:val="32"/>
          <w:szCs w:val="32"/>
        </w:rPr>
      </w:pPr>
      <w:r w:rsidRPr="00427FB1">
        <w:rPr>
          <w:rFonts w:ascii="TH SarabunPSK" w:hAnsi="TH SarabunPSK" w:cs="TH SarabunPSK" w:hint="cs"/>
          <w:sz w:val="32"/>
          <w:szCs w:val="32"/>
          <w:cs/>
        </w:rPr>
        <w:t xml:space="preserve">หลักสูตรหมวดวิชาศึกษาทั่วไป </w:t>
      </w:r>
      <w:r w:rsidR="00DF1A6F" w:rsidRPr="00427FB1">
        <w:rPr>
          <w:rFonts w:ascii="TH SarabunPSK" w:hAnsi="TH SarabunPSK" w:cs="TH SarabunPSK" w:hint="cs"/>
          <w:sz w:val="32"/>
          <w:szCs w:val="32"/>
          <w:cs/>
        </w:rPr>
        <w:t>จุดประสงค์ของรายวิชาเพื่อให้ผู้เรียนมีพื้นฐานความรู้รา</w:t>
      </w:r>
      <w:r w:rsidR="00614C06">
        <w:rPr>
          <w:rFonts w:ascii="TH SarabunPSK" w:hAnsi="TH SarabunPSK" w:cs="TH SarabunPSK" w:hint="cs"/>
          <w:sz w:val="32"/>
          <w:szCs w:val="32"/>
          <w:cs/>
        </w:rPr>
        <w:t xml:space="preserve">ยวิชาภาษาอังกฤษที่เหมาะสม </w:t>
      </w:r>
      <w:r w:rsidR="00DF1A6F" w:rsidRPr="00427FB1">
        <w:rPr>
          <w:rFonts w:ascii="TH SarabunPSK" w:hAnsi="TH SarabunPSK" w:cs="TH SarabunPSK" w:hint="cs"/>
          <w:sz w:val="32"/>
          <w:szCs w:val="32"/>
          <w:cs/>
        </w:rPr>
        <w:t xml:space="preserve">พร้อมที่จะเรียนรายวิชาภาษาอังกฤษในหลักหลักสูตรได้อย่างมีประสิทธิภาพ </w:t>
      </w:r>
    </w:p>
    <w:p w:rsidR="00427FB1" w:rsidRPr="00C24564" w:rsidRDefault="00C24564" w:rsidP="00C24564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5307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๒)  </w:t>
      </w:r>
      <w:r w:rsidR="00DF1A6F" w:rsidRPr="00C24564">
        <w:rPr>
          <w:rFonts w:ascii="TH SarabunPSK" w:hAnsi="TH SarabunPSK" w:cs="TH SarabunPSK" w:hint="cs"/>
          <w:sz w:val="32"/>
          <w:szCs w:val="32"/>
          <w:cs/>
        </w:rPr>
        <w:t>ให้รายวิชาเสริมภาษาอังกฤษมี</w:t>
      </w:r>
      <w:r w:rsidR="004122E5" w:rsidRPr="00C24564">
        <w:rPr>
          <w:rFonts w:ascii="TH SarabunPSK" w:hAnsi="TH SarabunPSK" w:cs="TH SarabunPSK" w:hint="cs"/>
          <w:sz w:val="32"/>
          <w:szCs w:val="32"/>
          <w:cs/>
        </w:rPr>
        <w:t>เนื้อหารายเทียบเท่ากับรายวิชาบรรยายของหลักสูตร</w:t>
      </w:r>
    </w:p>
    <w:p w:rsidR="00013723" w:rsidRPr="00427FB1" w:rsidRDefault="004122E5" w:rsidP="00427FB1">
      <w:pPr>
        <w:rPr>
          <w:rFonts w:ascii="TH SarabunPSK" w:hAnsi="TH SarabunPSK" w:cs="TH SarabunPSK"/>
          <w:sz w:val="32"/>
          <w:szCs w:val="32"/>
          <w:cs/>
        </w:rPr>
      </w:pPr>
      <w:r w:rsidRPr="00427FB1">
        <w:rPr>
          <w:rFonts w:ascii="TH SarabunPSK" w:hAnsi="TH SarabunPSK" w:cs="TH SarabunPSK" w:hint="cs"/>
          <w:sz w:val="32"/>
          <w:szCs w:val="32"/>
          <w:cs/>
        </w:rPr>
        <w:t>ปกติ ๓ หน่วย</w:t>
      </w:r>
      <w:proofErr w:type="spellStart"/>
      <w:r w:rsidRPr="00427FB1">
        <w:rPr>
          <w:rFonts w:ascii="TH SarabunPSK" w:hAnsi="TH SarabunPSK" w:cs="TH SarabunPSK" w:hint="cs"/>
          <w:sz w:val="32"/>
          <w:szCs w:val="32"/>
          <w:cs/>
        </w:rPr>
        <w:t>กิต</w:t>
      </w:r>
      <w:proofErr w:type="spellEnd"/>
      <w:r w:rsidRPr="00427FB1">
        <w:rPr>
          <w:rFonts w:ascii="TH SarabunPSK" w:hAnsi="TH SarabunPSK" w:cs="TH SarabunPSK" w:hint="cs"/>
          <w:sz w:val="32"/>
          <w:szCs w:val="32"/>
          <w:cs/>
        </w:rPr>
        <w:t xml:space="preserve"> โดยให้จัดการเรียนการสอนตลอดภาคเรียนไม่น้อยกว่า ๔๕ ชั่วโมง</w:t>
      </w:r>
      <w:r w:rsidR="00F2481F" w:rsidRPr="00427FB1">
        <w:rPr>
          <w:rFonts w:ascii="TH SarabunPSK" w:hAnsi="TH SarabunPSK" w:cs="TH SarabunPSK"/>
          <w:sz w:val="32"/>
          <w:szCs w:val="32"/>
        </w:rPr>
        <w:t xml:space="preserve"> </w:t>
      </w:r>
      <w:r w:rsidR="00F2481F" w:rsidRPr="00427FB1">
        <w:rPr>
          <w:rFonts w:ascii="TH SarabunPSK" w:hAnsi="TH SarabunPSK" w:cs="TH SarabunPSK" w:hint="cs"/>
          <w:sz w:val="32"/>
          <w:szCs w:val="32"/>
          <w:cs/>
        </w:rPr>
        <w:t>และกำหน</w:t>
      </w:r>
      <w:r w:rsidR="00A53078">
        <w:rPr>
          <w:rFonts w:ascii="TH SarabunPSK" w:hAnsi="TH SarabunPSK" w:cs="TH SarabunPSK" w:hint="cs"/>
          <w:sz w:val="32"/>
          <w:szCs w:val="32"/>
          <w:cs/>
        </w:rPr>
        <w:t>ดให้มีการสอบวัดผลปลายภาคเรียน</w:t>
      </w:r>
      <w:r w:rsidR="00013723" w:rsidRPr="00427FB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53078" w:rsidRPr="00A53078" w:rsidRDefault="00A53078" w:rsidP="00A53078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A53078">
        <w:rPr>
          <w:rFonts w:ascii="TH SarabunPSK" w:hAnsi="TH SarabunPSK" w:cs="TH SarabunPSK" w:hint="cs"/>
          <w:sz w:val="32"/>
          <w:szCs w:val="32"/>
          <w:cs/>
        </w:rPr>
        <w:t>ให้หน่วยงานผู้รับผิดชอบรายวิชาภาษาอังกฤษของหลักสูตรหมวดวิชาศึกษาทั่วไป เป็นผู้</w:t>
      </w:r>
    </w:p>
    <w:p w:rsidR="00FB5C21" w:rsidRDefault="00A53078" w:rsidP="00A53078">
      <w:pPr>
        <w:rPr>
          <w:rFonts w:ascii="TH SarabunPSK" w:hAnsi="TH SarabunPSK" w:cs="TH SarabunPSK"/>
          <w:sz w:val="32"/>
          <w:szCs w:val="32"/>
        </w:rPr>
      </w:pPr>
      <w:r w:rsidRPr="00A53078">
        <w:rPr>
          <w:rFonts w:ascii="TH SarabunPSK" w:hAnsi="TH SarabunPSK" w:cs="TH SarabunPSK" w:hint="cs"/>
          <w:sz w:val="32"/>
          <w:szCs w:val="32"/>
          <w:cs/>
        </w:rPr>
        <w:t>รับผิดชอบ</w:t>
      </w:r>
      <w:r w:rsidR="00FB5C21">
        <w:rPr>
          <w:rFonts w:ascii="TH SarabunPSK" w:hAnsi="TH SarabunPSK" w:cs="TH SarabunPSK" w:hint="cs"/>
          <w:sz w:val="32"/>
          <w:szCs w:val="32"/>
          <w:cs/>
        </w:rPr>
        <w:t>และประสานงานรายวิชาเสริมภาษาอังกฤษ</w:t>
      </w:r>
    </w:p>
    <w:p w:rsidR="008F169A" w:rsidRDefault="008F169A" w:rsidP="00A53078">
      <w:pPr>
        <w:rPr>
          <w:rFonts w:ascii="TH SarabunPSK" w:hAnsi="TH SarabunPSK" w:cs="TH SarabunPSK"/>
          <w:sz w:val="32"/>
          <w:szCs w:val="32"/>
          <w:cs/>
        </w:rPr>
      </w:pPr>
    </w:p>
    <w:p w:rsidR="00427FB1" w:rsidRPr="00C24564" w:rsidRDefault="005F24F8" w:rsidP="00C24564">
      <w:pPr>
        <w:pStyle w:val="a3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24564">
        <w:rPr>
          <w:rFonts w:ascii="TH SarabunPSK" w:hAnsi="TH SarabunPSK" w:cs="TH SarabunPSK" w:hint="cs"/>
          <w:b/>
          <w:bCs/>
          <w:sz w:val="32"/>
          <w:szCs w:val="32"/>
          <w:cs/>
        </w:rPr>
        <w:t>การลงทะเบียนและบันทึกผลการเรียน</w:t>
      </w:r>
    </w:p>
    <w:p w:rsidR="0003003F" w:rsidRDefault="005F24F8" w:rsidP="007F59E3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C24564">
        <w:rPr>
          <w:rFonts w:ascii="TH SarabunPSK" w:hAnsi="TH SarabunPSK" w:cs="TH SarabunPSK" w:hint="cs"/>
          <w:sz w:val="32"/>
          <w:szCs w:val="32"/>
          <w:cs/>
        </w:rPr>
        <w:t>ให้กองบริการการศึกษาจัดให้นักศึกษาที่ต้องเรียนรายวิชาเสริมภาษาอั</w:t>
      </w:r>
      <w:r w:rsidR="004774D2" w:rsidRPr="00C24564">
        <w:rPr>
          <w:rFonts w:ascii="TH SarabunPSK" w:hAnsi="TH SarabunPSK" w:cs="TH SarabunPSK" w:hint="cs"/>
          <w:sz w:val="32"/>
          <w:szCs w:val="32"/>
          <w:cs/>
        </w:rPr>
        <w:t>งกฤษ</w:t>
      </w:r>
      <w:r w:rsidR="000300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4323" w:rsidRPr="00C24564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03003F">
        <w:rPr>
          <w:rFonts w:ascii="TH SarabunPSK" w:hAnsi="TH SarabunPSK" w:cs="TH SarabunPSK" w:hint="cs"/>
          <w:sz w:val="32"/>
          <w:szCs w:val="32"/>
          <w:cs/>
        </w:rPr>
        <w:t>ลง</w:t>
      </w:r>
      <w:r w:rsidR="0003003F" w:rsidRPr="0003003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F24F8" w:rsidRPr="0003003F" w:rsidRDefault="005F24F8" w:rsidP="0003003F">
      <w:pPr>
        <w:rPr>
          <w:rFonts w:ascii="TH SarabunPSK" w:hAnsi="TH SarabunPSK" w:cs="TH SarabunPSK"/>
          <w:sz w:val="32"/>
          <w:szCs w:val="32"/>
        </w:rPr>
      </w:pPr>
      <w:r w:rsidRPr="0003003F">
        <w:rPr>
          <w:rFonts w:ascii="TH SarabunPSK" w:hAnsi="TH SarabunPSK" w:cs="TH SarabunPSK" w:hint="cs"/>
          <w:sz w:val="32"/>
          <w:szCs w:val="32"/>
          <w:cs/>
        </w:rPr>
        <w:t>ทะเบียน</w:t>
      </w:r>
      <w:r w:rsidR="00614C06" w:rsidRPr="0003003F">
        <w:rPr>
          <w:rFonts w:ascii="TH SarabunPSK" w:hAnsi="TH SarabunPSK" w:cs="TH SarabunPSK" w:hint="cs"/>
          <w:sz w:val="32"/>
          <w:szCs w:val="32"/>
          <w:cs/>
        </w:rPr>
        <w:t>เรียนในภาคเรียน</w:t>
      </w:r>
      <w:r w:rsidRPr="0003003F">
        <w:rPr>
          <w:rFonts w:ascii="TH SarabunPSK" w:hAnsi="TH SarabunPSK" w:cs="TH SarabunPSK" w:hint="cs"/>
          <w:sz w:val="32"/>
          <w:szCs w:val="32"/>
          <w:cs/>
        </w:rPr>
        <w:t xml:space="preserve">เช่นเดียวกับการลงทะเบียนรายวิชาของหลักสูตรปกติ </w:t>
      </w:r>
    </w:p>
    <w:p w:rsidR="004D6D1C" w:rsidRDefault="00C24564" w:rsidP="007F59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27799">
        <w:rPr>
          <w:rFonts w:ascii="TH SarabunPSK" w:hAnsi="TH SarabunPSK" w:cs="TH SarabunPSK" w:hint="cs"/>
          <w:sz w:val="32"/>
          <w:szCs w:val="32"/>
          <w:cs/>
        </w:rPr>
        <w:tab/>
      </w:r>
      <w:r w:rsidR="003357E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="004774D2" w:rsidRPr="00C24564">
        <w:rPr>
          <w:rFonts w:ascii="TH SarabunPSK" w:hAnsi="TH SarabunPSK" w:cs="TH SarabunPSK" w:hint="cs"/>
          <w:sz w:val="32"/>
          <w:szCs w:val="32"/>
          <w:cs/>
        </w:rPr>
        <w:t xml:space="preserve">ให้มีการบันทึกผลการเรียนรายวิชาเสริมภาษาอังกฤษ </w:t>
      </w:r>
      <w:r w:rsidR="003357E9">
        <w:rPr>
          <w:rFonts w:ascii="TH SarabunPSK" w:hAnsi="TH SarabunPSK" w:cs="TH SarabunPSK" w:hint="cs"/>
          <w:sz w:val="32"/>
          <w:szCs w:val="32"/>
          <w:cs/>
        </w:rPr>
        <w:t xml:space="preserve">“ผ่านเยี่ยม” </w:t>
      </w:r>
      <w:r w:rsidR="00334323" w:rsidRPr="00C24564">
        <w:rPr>
          <w:rFonts w:ascii="TH SarabunPSK" w:hAnsi="TH SarabunPSK" w:cs="TH SarabunPSK"/>
          <w:sz w:val="32"/>
          <w:szCs w:val="32"/>
        </w:rPr>
        <w:t>“</w:t>
      </w:r>
      <w:r w:rsidR="004774D2" w:rsidRPr="00C24564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="00334323" w:rsidRPr="00C24564">
        <w:rPr>
          <w:rFonts w:ascii="TH SarabunPSK" w:hAnsi="TH SarabunPSK" w:cs="TH SarabunPSK"/>
          <w:sz w:val="32"/>
          <w:szCs w:val="32"/>
        </w:rPr>
        <w:t>”</w:t>
      </w:r>
      <w:r w:rsidR="004774D2" w:rsidRPr="00C24564"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="003357E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334323" w:rsidRPr="00C24564">
        <w:rPr>
          <w:rFonts w:ascii="TH SarabunPSK" w:hAnsi="TH SarabunPSK" w:cs="TH SarabunPSK"/>
          <w:sz w:val="32"/>
          <w:szCs w:val="32"/>
        </w:rPr>
        <w:t>“</w:t>
      </w:r>
      <w:r w:rsidR="004774D2" w:rsidRPr="00C24564">
        <w:rPr>
          <w:rFonts w:ascii="TH SarabunPSK" w:hAnsi="TH SarabunPSK" w:cs="TH SarabunPSK" w:hint="cs"/>
          <w:sz w:val="32"/>
          <w:szCs w:val="32"/>
          <w:cs/>
        </w:rPr>
        <w:t>ไม่ผ่าน</w:t>
      </w:r>
      <w:r w:rsidR="00334323" w:rsidRPr="00C24564">
        <w:rPr>
          <w:rFonts w:ascii="TH SarabunPSK" w:hAnsi="TH SarabunPSK" w:cs="TH SarabunPSK"/>
          <w:sz w:val="32"/>
          <w:szCs w:val="32"/>
        </w:rPr>
        <w:t>”</w:t>
      </w:r>
      <w:r w:rsidR="004774D2" w:rsidRPr="00C24564">
        <w:rPr>
          <w:rFonts w:ascii="TH SarabunPSK" w:hAnsi="TH SarabunPSK" w:cs="TH SarabunPSK" w:hint="cs"/>
          <w:sz w:val="32"/>
          <w:szCs w:val="32"/>
          <w:cs/>
        </w:rPr>
        <w:t xml:space="preserve"> ไว้ใน</w:t>
      </w:r>
      <w:r w:rsidR="004774D2" w:rsidRPr="007F59E3">
        <w:rPr>
          <w:rFonts w:ascii="TH SarabunPSK" w:hAnsi="TH SarabunPSK" w:cs="TH SarabunPSK" w:hint="cs"/>
          <w:sz w:val="32"/>
          <w:szCs w:val="32"/>
          <w:cs/>
        </w:rPr>
        <w:t xml:space="preserve">ระเบียนแสดงผลการเรียนของนักศึกษา </w:t>
      </w:r>
      <w:r w:rsidR="007F59E3" w:rsidRPr="00C24564">
        <w:rPr>
          <w:rFonts w:ascii="TH SarabunPSK" w:hAnsi="TH SarabunPSK" w:cs="TH SarabunPSK" w:hint="cs"/>
          <w:sz w:val="32"/>
          <w:szCs w:val="32"/>
          <w:cs/>
        </w:rPr>
        <w:t xml:space="preserve">ผู้ที่มีผลการเรียน </w:t>
      </w:r>
      <w:r w:rsidR="003357E9">
        <w:rPr>
          <w:rFonts w:ascii="TH SarabunPSK" w:hAnsi="TH SarabunPSK" w:cs="TH SarabunPSK" w:hint="cs"/>
          <w:sz w:val="32"/>
          <w:szCs w:val="32"/>
          <w:cs/>
        </w:rPr>
        <w:t xml:space="preserve">“ผ่านเยี่ยม” และ </w:t>
      </w:r>
      <w:r w:rsidR="00FB5C21">
        <w:rPr>
          <w:rFonts w:ascii="TH SarabunPSK" w:hAnsi="TH SarabunPSK" w:cs="TH SarabunPSK"/>
          <w:sz w:val="32"/>
          <w:szCs w:val="32"/>
        </w:rPr>
        <w:t>“</w:t>
      </w:r>
      <w:r w:rsidR="007F59E3" w:rsidRPr="00C24564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="00FB5C21">
        <w:rPr>
          <w:rFonts w:ascii="TH SarabunPSK" w:hAnsi="TH SarabunPSK" w:cs="TH SarabunPSK"/>
          <w:sz w:val="32"/>
          <w:szCs w:val="32"/>
        </w:rPr>
        <w:t>”</w:t>
      </w:r>
      <w:r w:rsidR="007F59E3" w:rsidRPr="00C24564">
        <w:rPr>
          <w:rFonts w:ascii="TH SarabunPSK" w:hAnsi="TH SarabunPSK" w:cs="TH SarabunPSK" w:hint="cs"/>
          <w:sz w:val="32"/>
          <w:szCs w:val="32"/>
          <w:cs/>
        </w:rPr>
        <w:t xml:space="preserve"> เท่านั้น จึงจะมีสิทธิ์ลงทะเบียนรายวิชาภาษาอังกฤษตาม</w:t>
      </w:r>
      <w:r w:rsidR="007F59E3" w:rsidRPr="007F59E3">
        <w:rPr>
          <w:rFonts w:ascii="TH SarabunPSK" w:hAnsi="TH SarabunPSK" w:cs="TH SarabunPSK" w:hint="cs"/>
          <w:sz w:val="32"/>
          <w:szCs w:val="32"/>
          <w:cs/>
        </w:rPr>
        <w:t>หลักสูตรหมวดวิชาศึกษาทั่วไปได้</w:t>
      </w:r>
    </w:p>
    <w:p w:rsidR="004D6D1C" w:rsidRDefault="004D6D1C" w:rsidP="007F59E3">
      <w:pPr>
        <w:rPr>
          <w:rFonts w:ascii="TH SarabunPSK" w:hAnsi="TH SarabunPSK" w:cs="TH SarabunPSK"/>
          <w:sz w:val="32"/>
          <w:szCs w:val="32"/>
        </w:rPr>
      </w:pPr>
    </w:p>
    <w:p w:rsidR="004D6D1C" w:rsidRDefault="004D6D1C" w:rsidP="007F59E3">
      <w:pPr>
        <w:rPr>
          <w:rFonts w:ascii="TH SarabunPSK" w:hAnsi="TH SarabunPSK" w:cs="TH SarabunPSK"/>
          <w:sz w:val="32"/>
          <w:szCs w:val="32"/>
        </w:rPr>
      </w:pPr>
    </w:p>
    <w:p w:rsidR="004D6D1C" w:rsidRDefault="004D6D1C" w:rsidP="004D6D1C">
      <w:pPr>
        <w:jc w:val="right"/>
        <w:rPr>
          <w:rFonts w:ascii="TH SarabunPSK" w:hAnsi="TH SarabunPSK" w:cs="TH SarabunPSK"/>
          <w:sz w:val="32"/>
          <w:szCs w:val="32"/>
        </w:rPr>
      </w:pPr>
    </w:p>
    <w:p w:rsidR="002F25CA" w:rsidRPr="008F169A" w:rsidRDefault="002F25CA" w:rsidP="008F169A">
      <w:pPr>
        <w:pStyle w:val="a3"/>
        <w:numPr>
          <w:ilvl w:val="0"/>
          <w:numId w:val="7"/>
        </w:numPr>
        <w:jc w:val="right"/>
        <w:rPr>
          <w:rFonts w:ascii="TH SarabunPSK" w:hAnsi="TH SarabunPSK" w:cs="TH SarabunPSK"/>
          <w:sz w:val="32"/>
          <w:szCs w:val="32"/>
        </w:rPr>
      </w:pPr>
      <w:r w:rsidRPr="008F169A">
        <w:rPr>
          <w:rFonts w:ascii="TH SarabunPSK" w:hAnsi="TH SarabunPSK" w:cs="TH SarabunPSK" w:hint="cs"/>
          <w:sz w:val="32"/>
          <w:szCs w:val="32"/>
          <w:cs/>
        </w:rPr>
        <w:t>การกำหนด../</w:t>
      </w:r>
    </w:p>
    <w:p w:rsidR="008F169A" w:rsidRPr="008F169A" w:rsidRDefault="008F169A" w:rsidP="008F169A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5F24F8" w:rsidRPr="008F169A" w:rsidRDefault="008F169A" w:rsidP="008F169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F169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๓. </w:t>
      </w:r>
      <w:r w:rsidR="007F59E3" w:rsidRPr="008F169A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การกำหนดผู้สอนและภาระงานสอน</w:t>
      </w:r>
    </w:p>
    <w:p w:rsidR="007F59E3" w:rsidRDefault="00C24564" w:rsidP="00CC5C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E2779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59E3">
        <w:rPr>
          <w:rFonts w:ascii="TH SarabunPSK" w:hAnsi="TH SarabunPSK" w:cs="TH SarabunPSK" w:hint="cs"/>
          <w:sz w:val="32"/>
          <w:szCs w:val="32"/>
          <w:cs/>
        </w:rPr>
        <w:t>ให้ผู้รับผิดชอบรายวิชาภาษาอังกฤ</w:t>
      </w:r>
      <w:r w:rsidR="00B41C78">
        <w:rPr>
          <w:rFonts w:ascii="TH SarabunPSK" w:hAnsi="TH SarabunPSK" w:cs="TH SarabunPSK" w:hint="cs"/>
          <w:sz w:val="32"/>
          <w:szCs w:val="32"/>
          <w:cs/>
        </w:rPr>
        <w:t>ษของหลักสูตรหมวดวิชาศึกษาทั่วไป</w:t>
      </w:r>
      <w:r w:rsidR="007F59E3">
        <w:rPr>
          <w:rFonts w:ascii="TH SarabunPSK" w:hAnsi="TH SarabunPSK" w:cs="TH SarabunPSK" w:hint="cs"/>
          <w:sz w:val="32"/>
          <w:szCs w:val="32"/>
          <w:cs/>
        </w:rPr>
        <w:t>เป็นผู้กำหนดอาจารย</w:t>
      </w:r>
      <w:r w:rsidR="005C365B">
        <w:rPr>
          <w:rFonts w:ascii="TH SarabunPSK" w:hAnsi="TH SarabunPSK" w:cs="TH SarabunPSK" w:hint="cs"/>
          <w:sz w:val="32"/>
          <w:szCs w:val="32"/>
          <w:cs/>
        </w:rPr>
        <w:t>์</w:t>
      </w:r>
      <w:r w:rsidR="007F59E3">
        <w:rPr>
          <w:rFonts w:ascii="TH SarabunPSK" w:hAnsi="TH SarabunPSK" w:cs="TH SarabunPSK" w:hint="cs"/>
          <w:sz w:val="32"/>
          <w:szCs w:val="32"/>
          <w:cs/>
        </w:rPr>
        <w:t xml:space="preserve">ผู้สอน </w:t>
      </w:r>
      <w:r w:rsidR="005C365B">
        <w:rPr>
          <w:rFonts w:ascii="TH SarabunPSK" w:hAnsi="TH SarabunPSK" w:cs="TH SarabunPSK" w:hint="cs"/>
          <w:sz w:val="32"/>
          <w:szCs w:val="32"/>
          <w:cs/>
        </w:rPr>
        <w:t>ส่วนการคิดภาระงานสอนให้เป็นไปตาม</w:t>
      </w:r>
      <w:r w:rsidR="00B41C78">
        <w:rPr>
          <w:rFonts w:ascii="TH SarabunPSK" w:hAnsi="TH SarabunPSK" w:cs="TH SarabunPSK" w:hint="cs"/>
          <w:sz w:val="32"/>
          <w:szCs w:val="32"/>
          <w:cs/>
        </w:rPr>
        <w:t>เกณฑ์</w:t>
      </w:r>
      <w:r w:rsidR="005C365B">
        <w:rPr>
          <w:rFonts w:ascii="TH SarabunPSK" w:hAnsi="TH SarabunPSK" w:cs="TH SarabunPSK" w:hint="cs"/>
          <w:sz w:val="32"/>
          <w:szCs w:val="32"/>
          <w:cs/>
        </w:rPr>
        <w:t>ภาระงานเช่น</w:t>
      </w:r>
      <w:r w:rsidR="00B41C78">
        <w:rPr>
          <w:rFonts w:ascii="TH SarabunPSK" w:hAnsi="TH SarabunPSK" w:cs="TH SarabunPSK" w:hint="cs"/>
          <w:sz w:val="32"/>
          <w:szCs w:val="32"/>
          <w:cs/>
        </w:rPr>
        <w:t>เดี</w:t>
      </w:r>
      <w:r w:rsidR="005C365B">
        <w:rPr>
          <w:rFonts w:ascii="TH SarabunPSK" w:hAnsi="TH SarabunPSK" w:cs="TH SarabunPSK" w:hint="cs"/>
          <w:sz w:val="32"/>
          <w:szCs w:val="32"/>
          <w:cs/>
        </w:rPr>
        <w:t>ยวกันกับการสอนรายวิชา</w:t>
      </w:r>
      <w:r w:rsidR="0003003F">
        <w:rPr>
          <w:rFonts w:ascii="TH SarabunPSK" w:hAnsi="TH SarabunPSK" w:cs="TH SarabunPSK" w:hint="cs"/>
          <w:sz w:val="32"/>
          <w:szCs w:val="32"/>
          <w:cs/>
        </w:rPr>
        <w:t>ในภาคเรียน</w:t>
      </w:r>
      <w:r w:rsidR="00614C06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5C365B">
        <w:rPr>
          <w:rFonts w:ascii="TH SarabunPSK" w:hAnsi="TH SarabunPSK" w:cs="TH SarabunPSK" w:hint="cs"/>
          <w:sz w:val="32"/>
          <w:szCs w:val="32"/>
          <w:cs/>
        </w:rPr>
        <w:t>หลักสูตรปกติ</w:t>
      </w:r>
    </w:p>
    <w:p w:rsidR="005C365B" w:rsidRDefault="002F25CA" w:rsidP="002F25CA">
      <w:pPr>
        <w:spacing w:before="24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5C365B">
        <w:rPr>
          <w:rFonts w:ascii="TH SarabunPSK" w:hAnsi="TH SarabunPSK" w:cs="TH SarabunPSK" w:hint="cs"/>
          <w:sz w:val="32"/>
          <w:szCs w:val="32"/>
          <w:cs/>
        </w:rPr>
        <w:t>ตั้งแต่ภาคเรียนที่ ๑ ปีการศึกษา ๒๕๕๗ เป็นต้นไป</w:t>
      </w:r>
    </w:p>
    <w:p w:rsidR="005C365B" w:rsidRDefault="005C365B" w:rsidP="002F25CA">
      <w:pPr>
        <w:spacing w:before="24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ประกาศ ณ วันที่ </w:t>
      </w:r>
      <w:r w:rsidR="008F169A">
        <w:rPr>
          <w:rFonts w:ascii="TH SarabunPSK" w:hAnsi="TH SarabunPSK" w:cs="TH SarabunPSK" w:hint="cs"/>
          <w:sz w:val="32"/>
          <w:szCs w:val="32"/>
          <w:cs/>
        </w:rPr>
        <w:t>๒ กรก</w:t>
      </w:r>
      <w:r w:rsidR="002F25CA">
        <w:rPr>
          <w:rFonts w:ascii="TH SarabunPSK" w:hAnsi="TH SarabunPSK" w:cs="TH SarabunPSK" w:hint="cs"/>
          <w:sz w:val="32"/>
          <w:szCs w:val="32"/>
          <w:cs/>
        </w:rPr>
        <w:t>ฎาคม  พ.ศ. ๒๕๕๗</w:t>
      </w:r>
    </w:p>
    <w:p w:rsidR="002F25CA" w:rsidRDefault="00753A97" w:rsidP="002F25CA">
      <w:pPr>
        <w:spacing w:before="24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43A2FF71" wp14:editId="5F2E6E23">
            <wp:simplePos x="0" y="0"/>
            <wp:positionH relativeFrom="column">
              <wp:posOffset>2806700</wp:posOffset>
            </wp:positionH>
            <wp:positionV relativeFrom="paragraph">
              <wp:posOffset>374015</wp:posOffset>
            </wp:positionV>
            <wp:extent cx="2058035" cy="395605"/>
            <wp:effectExtent l="0" t="0" r="0" b="4445"/>
            <wp:wrapThrough wrapText="bothSides">
              <wp:wrapPolygon edited="0">
                <wp:start x="0" y="0"/>
                <wp:lineTo x="0" y="20803"/>
                <wp:lineTo x="21393" y="20803"/>
                <wp:lineTo x="21393" y="0"/>
                <wp:lineTo x="0" y="0"/>
              </wp:wrapPolygon>
            </wp:wrapThrough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อธิการบดี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03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5CA" w:rsidRDefault="002F25CA" w:rsidP="002F25CA">
      <w:pPr>
        <w:ind w:firstLine="1418"/>
        <w:jc w:val="center"/>
        <w:rPr>
          <w:rFonts w:ascii="TH SarabunPSK" w:hAnsi="TH SarabunPSK" w:cs="TH SarabunPSK"/>
        </w:rPr>
      </w:pPr>
    </w:p>
    <w:p w:rsidR="008F169A" w:rsidRDefault="00B91C65" w:rsidP="002F25CA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</w:t>
      </w:r>
    </w:p>
    <w:p w:rsidR="00B91C65" w:rsidRPr="00B91C65" w:rsidRDefault="00B91C65" w:rsidP="002F25CA">
      <w:pPr>
        <w:ind w:firstLine="1418"/>
        <w:jc w:val="center"/>
        <w:rPr>
          <w:rFonts w:ascii="TH SarabunPSK" w:hAnsi="TH SarabunPSK" w:cs="TH SarabunPSK"/>
          <w:sz w:val="16"/>
          <w:szCs w:val="16"/>
        </w:rPr>
      </w:pPr>
    </w:p>
    <w:p w:rsidR="002F25CA" w:rsidRPr="002F25CA" w:rsidRDefault="002F25CA" w:rsidP="002F25CA">
      <w:pPr>
        <w:tabs>
          <w:tab w:val="left" w:pos="4253"/>
        </w:tabs>
        <w:ind w:left="742" w:firstLine="1418"/>
        <w:jc w:val="center"/>
        <w:rPr>
          <w:rFonts w:ascii="TH SarabunPSK" w:hAnsi="TH SarabunPSK" w:cs="TH SarabunPSK"/>
          <w:sz w:val="32"/>
          <w:szCs w:val="32"/>
        </w:rPr>
      </w:pPr>
      <w:r w:rsidRPr="002F25CA">
        <w:rPr>
          <w:rFonts w:ascii="TH SarabunPSK" w:hAnsi="TH SarabunPSK" w:cs="TH SarabunPSK"/>
          <w:sz w:val="32"/>
          <w:szCs w:val="32"/>
        </w:rPr>
        <w:t xml:space="preserve">           (</w:t>
      </w:r>
      <w:r w:rsidRPr="002F25CA">
        <w:rPr>
          <w:rFonts w:ascii="TH SarabunPSK" w:hAnsi="TH SarabunPSK" w:cs="TH SarabunPSK"/>
          <w:sz w:val="32"/>
          <w:szCs w:val="32"/>
          <w:cs/>
        </w:rPr>
        <w:t>ผู้ช่วยศาสตราจาร</w:t>
      </w:r>
      <w:r w:rsidRPr="002F25CA">
        <w:rPr>
          <w:rFonts w:ascii="TH SarabunPSK" w:hAnsi="TH SarabunPSK" w:cs="TH SarabunPSK" w:hint="cs"/>
          <w:sz w:val="32"/>
          <w:szCs w:val="32"/>
          <w:cs/>
        </w:rPr>
        <w:t>ย์</w:t>
      </w:r>
      <w:r w:rsidRPr="002F25CA">
        <w:rPr>
          <w:rFonts w:ascii="TH SarabunPSK" w:hAnsi="TH SarabunPSK" w:cs="TH SarabunPSK"/>
          <w:sz w:val="32"/>
          <w:szCs w:val="32"/>
          <w:cs/>
        </w:rPr>
        <w:t xml:space="preserve"> ดร.เรืองเดช วงศ์หล้า)</w:t>
      </w:r>
    </w:p>
    <w:p w:rsidR="002F25CA" w:rsidRPr="002F25CA" w:rsidRDefault="002F25CA" w:rsidP="002F25CA">
      <w:pPr>
        <w:ind w:left="742" w:firstLine="1418"/>
        <w:jc w:val="center"/>
        <w:rPr>
          <w:rFonts w:ascii="TH SarabunPSK" w:hAnsi="TH SarabunPSK" w:cs="TH SarabunPSK"/>
          <w:sz w:val="32"/>
          <w:szCs w:val="32"/>
        </w:rPr>
      </w:pPr>
      <w:r w:rsidRPr="002F25CA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2F25CA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อธิการบดีมหาวิทยาลัยราช</w:t>
      </w:r>
      <w:proofErr w:type="spellStart"/>
      <w:r w:rsidRPr="002F25CA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2F25CA">
        <w:rPr>
          <w:rFonts w:ascii="TH SarabunPSK" w:hAnsi="TH SarabunPSK" w:cs="TH SarabunPSK"/>
          <w:sz w:val="32"/>
          <w:szCs w:val="32"/>
          <w:cs/>
        </w:rPr>
        <w:t>อุตรดิตถ์</w:t>
      </w:r>
    </w:p>
    <w:p w:rsidR="002F25CA" w:rsidRPr="006C4784" w:rsidRDefault="002F25CA" w:rsidP="002F25CA">
      <w:pPr>
        <w:rPr>
          <w:rFonts w:ascii="TH SarabunPSK" w:hAnsi="TH SarabunPSK" w:cs="TH SarabunPSK"/>
          <w:cs/>
        </w:rPr>
      </w:pPr>
    </w:p>
    <w:p w:rsidR="002F25CA" w:rsidRDefault="002F25CA" w:rsidP="002F25CA"/>
    <w:p w:rsidR="002F25CA" w:rsidRDefault="002F25CA" w:rsidP="002F25CA">
      <w:pPr>
        <w:spacing w:before="240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334323" w:rsidRDefault="00334323" w:rsidP="00CC5CCA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2F25CA" w:rsidRDefault="002F25CA" w:rsidP="00CC5CCA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2F25CA" w:rsidRDefault="002F25CA" w:rsidP="00CC5CCA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2F25CA" w:rsidRDefault="002F25CA" w:rsidP="00CC5CCA">
      <w:pPr>
        <w:ind w:left="1440"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2F25CA" w:rsidRDefault="002F25CA" w:rsidP="00CC5CCA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2F25CA" w:rsidRDefault="002F25CA" w:rsidP="00CC5CCA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2F25CA" w:rsidRDefault="002F25CA" w:rsidP="00CC5CCA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2F25CA" w:rsidRDefault="002F25CA" w:rsidP="00CC5CCA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2F25CA" w:rsidRDefault="002F25CA" w:rsidP="00CC5CCA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2F25CA" w:rsidRDefault="002F25CA" w:rsidP="00CC5CCA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2F25CA" w:rsidRDefault="002F25CA" w:rsidP="00CC5CCA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2F25CA" w:rsidRDefault="002F25CA" w:rsidP="00CC5CCA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2F25CA" w:rsidRDefault="002F25CA" w:rsidP="00CC5CCA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2F25CA" w:rsidRDefault="002F25CA" w:rsidP="00CC5CCA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2F25CA" w:rsidRDefault="002F25CA" w:rsidP="00CC5CCA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2F25CA" w:rsidRDefault="002F25CA" w:rsidP="00CC5CCA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2F25CA" w:rsidRDefault="002F25CA" w:rsidP="00CC5CCA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2F25CA" w:rsidRDefault="002F25CA" w:rsidP="00CC5CCA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2E45C0" w:rsidRDefault="002E45C0" w:rsidP="0071167A">
      <w:pPr>
        <w:rPr>
          <w:rFonts w:ascii="TH SarabunPSK" w:hAnsi="TH SarabunPSK" w:cs="TH SarabunPSK"/>
          <w:sz w:val="30"/>
          <w:szCs w:val="30"/>
        </w:rPr>
      </w:pPr>
    </w:p>
    <w:sectPr w:rsidR="002E45C0" w:rsidSect="004D6D1C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B0A"/>
    <w:multiLevelType w:val="hybridMultilevel"/>
    <w:tmpl w:val="F6BE76FE"/>
    <w:lvl w:ilvl="0" w:tplc="32E2630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BA22E6D"/>
    <w:multiLevelType w:val="hybridMultilevel"/>
    <w:tmpl w:val="D82A76FC"/>
    <w:lvl w:ilvl="0" w:tplc="39E802B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1C6F2C"/>
    <w:multiLevelType w:val="hybridMultilevel"/>
    <w:tmpl w:val="F5FEAD7E"/>
    <w:lvl w:ilvl="0" w:tplc="5E2AD56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E602692"/>
    <w:multiLevelType w:val="hybridMultilevel"/>
    <w:tmpl w:val="F6E41248"/>
    <w:lvl w:ilvl="0" w:tplc="E2C666B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2F91CD9"/>
    <w:multiLevelType w:val="hybridMultilevel"/>
    <w:tmpl w:val="6B529D8E"/>
    <w:lvl w:ilvl="0" w:tplc="F80A42F6">
      <w:start w:val="3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3A84386"/>
    <w:multiLevelType w:val="hybridMultilevel"/>
    <w:tmpl w:val="543007D4"/>
    <w:lvl w:ilvl="0" w:tplc="9BE658E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49B3574"/>
    <w:multiLevelType w:val="hybridMultilevel"/>
    <w:tmpl w:val="46940928"/>
    <w:lvl w:ilvl="0" w:tplc="738C5E12">
      <w:start w:val="2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BD14C7"/>
    <w:multiLevelType w:val="hybridMultilevel"/>
    <w:tmpl w:val="2AB2752A"/>
    <w:lvl w:ilvl="0" w:tplc="5A3631A6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1E74A1E"/>
    <w:multiLevelType w:val="hybridMultilevel"/>
    <w:tmpl w:val="58842CA2"/>
    <w:lvl w:ilvl="0" w:tplc="83BC4526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BDB6EF1"/>
    <w:multiLevelType w:val="hybridMultilevel"/>
    <w:tmpl w:val="9456381E"/>
    <w:lvl w:ilvl="0" w:tplc="EA7662E0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C53720F"/>
    <w:multiLevelType w:val="hybridMultilevel"/>
    <w:tmpl w:val="9CCE3528"/>
    <w:lvl w:ilvl="0" w:tplc="5F7EF60A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23"/>
    <w:rsid w:val="00013723"/>
    <w:rsid w:val="000208BC"/>
    <w:rsid w:val="0003003F"/>
    <w:rsid w:val="000B0CF9"/>
    <w:rsid w:val="00131099"/>
    <w:rsid w:val="00145ACE"/>
    <w:rsid w:val="00283741"/>
    <w:rsid w:val="00296B20"/>
    <w:rsid w:val="002E45C0"/>
    <w:rsid w:val="002F25CA"/>
    <w:rsid w:val="002F3CA5"/>
    <w:rsid w:val="00334323"/>
    <w:rsid w:val="003357E9"/>
    <w:rsid w:val="003B4698"/>
    <w:rsid w:val="003B5D79"/>
    <w:rsid w:val="003E069F"/>
    <w:rsid w:val="004122E5"/>
    <w:rsid w:val="00427FB1"/>
    <w:rsid w:val="0043321F"/>
    <w:rsid w:val="004641DE"/>
    <w:rsid w:val="004774D2"/>
    <w:rsid w:val="00483978"/>
    <w:rsid w:val="004C05FA"/>
    <w:rsid w:val="004D6D1C"/>
    <w:rsid w:val="00500FAC"/>
    <w:rsid w:val="00575396"/>
    <w:rsid w:val="00577710"/>
    <w:rsid w:val="005C365B"/>
    <w:rsid w:val="005F24F8"/>
    <w:rsid w:val="00614C06"/>
    <w:rsid w:val="006914A7"/>
    <w:rsid w:val="00707BCA"/>
    <w:rsid w:val="0071167A"/>
    <w:rsid w:val="007226BB"/>
    <w:rsid w:val="00753A97"/>
    <w:rsid w:val="007F59E3"/>
    <w:rsid w:val="00845026"/>
    <w:rsid w:val="008D4026"/>
    <w:rsid w:val="008E2C2B"/>
    <w:rsid w:val="008F169A"/>
    <w:rsid w:val="00935BE1"/>
    <w:rsid w:val="009E4F2E"/>
    <w:rsid w:val="00A14DB9"/>
    <w:rsid w:val="00A53078"/>
    <w:rsid w:val="00A66F27"/>
    <w:rsid w:val="00B41C78"/>
    <w:rsid w:val="00B76D6C"/>
    <w:rsid w:val="00B91C65"/>
    <w:rsid w:val="00BB588C"/>
    <w:rsid w:val="00BC5B41"/>
    <w:rsid w:val="00BC7352"/>
    <w:rsid w:val="00C24564"/>
    <w:rsid w:val="00CC5CCA"/>
    <w:rsid w:val="00D4563D"/>
    <w:rsid w:val="00DA5312"/>
    <w:rsid w:val="00DD0B23"/>
    <w:rsid w:val="00DD242D"/>
    <w:rsid w:val="00DE1A25"/>
    <w:rsid w:val="00DF1A6F"/>
    <w:rsid w:val="00E27799"/>
    <w:rsid w:val="00E43C0A"/>
    <w:rsid w:val="00E57CEF"/>
    <w:rsid w:val="00E97331"/>
    <w:rsid w:val="00EA7D88"/>
    <w:rsid w:val="00F2481F"/>
    <w:rsid w:val="00F26C99"/>
    <w:rsid w:val="00FB5C21"/>
    <w:rsid w:val="00FD2011"/>
    <w:rsid w:val="00FD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C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3CA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F3CA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C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3CA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F3CA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50B5D-2C81-4015-92CB-D8BCED9CE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sinee</dc:creator>
  <cp:lastModifiedBy>P pro</cp:lastModifiedBy>
  <cp:revision>7</cp:revision>
  <cp:lastPrinted>2015-07-14T07:25:00Z</cp:lastPrinted>
  <dcterms:created xsi:type="dcterms:W3CDTF">2015-07-14T07:20:00Z</dcterms:created>
  <dcterms:modified xsi:type="dcterms:W3CDTF">2015-07-14T07:35:00Z</dcterms:modified>
</cp:coreProperties>
</file>